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D03BFD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D03BFD">
        <w:rPr>
          <w:rFonts w:ascii="Arial Narrow" w:hAnsi="Arial Narrow"/>
          <w:b/>
          <w:color w:val="auto"/>
          <w:sz w:val="20"/>
          <w:szCs w:val="20"/>
        </w:rPr>
        <w:t xml:space="preserve"> 3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D03BFD">
        <w:rPr>
          <w:rFonts w:ascii="Arial Narrow" w:hAnsi="Arial Narrow"/>
          <w:b/>
          <w:color w:val="auto"/>
          <w:sz w:val="20"/>
          <w:szCs w:val="20"/>
        </w:rPr>
        <w:t>04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D03BFD">
        <w:rPr>
          <w:rFonts w:ascii="Arial Narrow" w:hAnsi="Arial Narrow"/>
          <w:b/>
          <w:color w:val="auto"/>
          <w:sz w:val="20"/>
          <w:szCs w:val="20"/>
        </w:rPr>
        <w:t>03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D03BFD">
        <w:rPr>
          <w:rFonts w:ascii="Arial Narrow" w:hAnsi="Arial Narrow"/>
          <w:b/>
          <w:color w:val="auto"/>
          <w:sz w:val="20"/>
          <w:szCs w:val="20"/>
        </w:rPr>
        <w:t>9</w:t>
      </w:r>
      <w:bookmarkStart w:id="0" w:name="_GoBack"/>
      <w:bookmarkEnd w:id="0"/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74" w:rsidRDefault="00C04774">
      <w:r>
        <w:separator/>
      </w:r>
    </w:p>
  </w:endnote>
  <w:endnote w:type="continuationSeparator" w:id="0">
    <w:p w:rsidR="00C04774" w:rsidRDefault="00C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74" w:rsidRDefault="00C04774">
      <w:r>
        <w:separator/>
      </w:r>
    </w:p>
  </w:footnote>
  <w:footnote w:type="continuationSeparator" w:id="0">
    <w:p w:rsidR="00C04774" w:rsidRDefault="00C0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D03BFD" w:rsidRDefault="00D03BFD" w:rsidP="00D03BFD">
          <w:pPr>
            <w:jc w:val="center"/>
            <w:rPr>
              <w:rFonts w:ascii="Arial Narrow" w:hAnsi="Arial Narrow" w:cs="Tahoma"/>
              <w:b/>
              <w:sz w:val="28"/>
              <w:szCs w:val="28"/>
              <w:lang w:val="ru-RU"/>
            </w:rPr>
          </w:pPr>
          <w:r>
            <w:rPr>
              <w:rFonts w:ascii="Arial Narrow" w:hAnsi="Arial Narrow" w:cs="Tahoma"/>
              <w:b/>
              <w:sz w:val="28"/>
              <w:szCs w:val="28"/>
              <w:lang w:val="ru-RU"/>
            </w:rPr>
            <w:t>МАРКЕТИНГ. МАРКИРОВКА. КАК ПРИВЛЕЧЬ ПОТРЕБИТЕЛЯ К МОЛОЧНОЙ ПРОДУКЦИИ, НЕ НАРУШАЯ ЗАКОНЫ.</w:t>
          </w:r>
        </w:p>
        <w:p w:rsidR="00D03BFD" w:rsidRPr="00D03BFD" w:rsidRDefault="00D03BFD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D03BFD">
            <w:rPr>
              <w:b/>
              <w:color w:val="FF0000"/>
              <w:sz w:val="22"/>
              <w:szCs w:val="22"/>
              <w:lang w:val="ru-RU"/>
            </w:rPr>
            <w:t>27-28 марта, 2019, МОСКВА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Abrosimova@dairyunion.ru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D03BFD">
            <w:rPr>
              <w:rFonts w:ascii="Times New Roman" w:hAnsi="Times New Roman"/>
              <w:b/>
              <w:color w:val="FF0000"/>
              <w:u w:val="single"/>
              <w:lang w:val="ru-RU"/>
            </w:rPr>
            <w:t>25 марта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D03BFD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03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7</cp:revision>
  <cp:lastPrinted>2017-10-02T06:35:00Z</cp:lastPrinted>
  <dcterms:created xsi:type="dcterms:W3CDTF">2018-09-21T11:22:00Z</dcterms:created>
  <dcterms:modified xsi:type="dcterms:W3CDTF">2019-03-04T06:36:00Z</dcterms:modified>
</cp:coreProperties>
</file>